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A64" w:rsidRPr="00181A64" w:rsidRDefault="00181A64" w:rsidP="00181A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A64">
        <w:rPr>
          <w:rFonts w:ascii="Times New Roman" w:hAnsi="Times New Roman" w:cs="Times New Roman"/>
          <w:b/>
          <w:sz w:val="28"/>
          <w:szCs w:val="28"/>
        </w:rPr>
        <w:t>Если ребенок плохо говорит.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В последние годы педиатры, неврологи, логопеды отмечают неуклонный рост речевой патологии у детей дошкольного возраста.  Появляется все меньше малы</w:t>
      </w:r>
      <w:r>
        <w:rPr>
          <w:rFonts w:ascii="Times New Roman" w:hAnsi="Times New Roman" w:cs="Times New Roman"/>
          <w:sz w:val="28"/>
          <w:szCs w:val="28"/>
        </w:rPr>
        <w:t xml:space="preserve">шей, </w:t>
      </w:r>
      <w:r w:rsidRPr="00F161B0">
        <w:rPr>
          <w:rFonts w:ascii="Times New Roman" w:hAnsi="Times New Roman" w:cs="Times New Roman"/>
          <w:sz w:val="28"/>
          <w:szCs w:val="28"/>
        </w:rPr>
        <w:t>речь которых развивается без серьезных отклонений от нормы.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Родители спрашивают себя: «Почему это происходит?» Однозначно ответить на этот вопрос сложно.  Причины следует искать и в постоянно ухудшающ</w:t>
      </w:r>
      <w:r>
        <w:rPr>
          <w:rFonts w:ascii="Times New Roman" w:hAnsi="Times New Roman" w:cs="Times New Roman"/>
          <w:sz w:val="28"/>
          <w:szCs w:val="28"/>
        </w:rPr>
        <w:t xml:space="preserve">ейся экологической обстановке, и в том, что, </w:t>
      </w:r>
      <w:r w:rsidRPr="00F161B0">
        <w:rPr>
          <w:rFonts w:ascii="Times New Roman" w:hAnsi="Times New Roman" w:cs="Times New Roman"/>
          <w:sz w:val="28"/>
          <w:szCs w:val="28"/>
        </w:rPr>
        <w:t>уж</w:t>
      </w:r>
      <w:r>
        <w:rPr>
          <w:rFonts w:ascii="Times New Roman" w:hAnsi="Times New Roman" w:cs="Times New Roman"/>
          <w:sz w:val="28"/>
          <w:szCs w:val="28"/>
        </w:rPr>
        <w:t xml:space="preserve">е, будучи беременной, </w:t>
      </w:r>
      <w:r w:rsidRPr="00F161B0">
        <w:rPr>
          <w:rFonts w:ascii="Times New Roman" w:hAnsi="Times New Roman" w:cs="Times New Roman"/>
          <w:sz w:val="28"/>
          <w:szCs w:val="28"/>
        </w:rPr>
        <w:t>будущая мама зач</w:t>
      </w:r>
      <w:r w:rsidR="00181A64">
        <w:rPr>
          <w:rFonts w:ascii="Times New Roman" w:hAnsi="Times New Roman" w:cs="Times New Roman"/>
          <w:sz w:val="28"/>
          <w:szCs w:val="28"/>
        </w:rPr>
        <w:t xml:space="preserve">астую не готова к материнству, </w:t>
      </w:r>
      <w:bookmarkStart w:id="0" w:name="_GoBack"/>
      <w:bookmarkEnd w:id="0"/>
      <w:r w:rsidRPr="00F161B0">
        <w:rPr>
          <w:rFonts w:ascii="Times New Roman" w:hAnsi="Times New Roman" w:cs="Times New Roman"/>
          <w:sz w:val="28"/>
          <w:szCs w:val="28"/>
        </w:rPr>
        <w:t>а беременность,  роды и период новорожденности малыша проходят не без осложнений. К тому же с вели</w:t>
      </w:r>
      <w:r>
        <w:rPr>
          <w:rFonts w:ascii="Times New Roman" w:hAnsi="Times New Roman" w:cs="Times New Roman"/>
          <w:sz w:val="28"/>
          <w:szCs w:val="28"/>
        </w:rPr>
        <w:t xml:space="preserve">ким сожалением можно отметить, </w:t>
      </w:r>
      <w:r w:rsidRPr="00F161B0">
        <w:rPr>
          <w:rFonts w:ascii="Times New Roman" w:hAnsi="Times New Roman" w:cs="Times New Roman"/>
          <w:sz w:val="28"/>
          <w:szCs w:val="28"/>
        </w:rPr>
        <w:t>что все меньше родителей уделяет должное внимание речевому развитию своих детей.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Не слушайте знакомых, которые будут убеждать Вас в том, что если ребенок не заговорил до двух лет, то сделает это в три года. Да, проявление индивидуальных темпов развит</w:t>
      </w:r>
      <w:r>
        <w:rPr>
          <w:rFonts w:ascii="Times New Roman" w:hAnsi="Times New Roman" w:cs="Times New Roman"/>
          <w:sz w:val="28"/>
          <w:szCs w:val="28"/>
        </w:rPr>
        <w:t xml:space="preserve">ия речи, возможно.  Есть дети, </w:t>
      </w:r>
      <w:r w:rsidRPr="00F161B0">
        <w:rPr>
          <w:rFonts w:ascii="Times New Roman" w:hAnsi="Times New Roman" w:cs="Times New Roman"/>
          <w:sz w:val="28"/>
          <w:szCs w:val="28"/>
        </w:rPr>
        <w:t xml:space="preserve">которые молчат до трех лет, а потом начинают говорить много, правильно произносят все звуки, а их связная речь развивается стремительно.  Но количество </w:t>
      </w:r>
      <w:r>
        <w:rPr>
          <w:rFonts w:ascii="Times New Roman" w:hAnsi="Times New Roman" w:cs="Times New Roman"/>
          <w:sz w:val="28"/>
          <w:szCs w:val="28"/>
        </w:rPr>
        <w:t xml:space="preserve">таких малышей крайне невелико, </w:t>
      </w:r>
      <w:r w:rsidRPr="00F161B0">
        <w:rPr>
          <w:rFonts w:ascii="Times New Roman" w:hAnsi="Times New Roman" w:cs="Times New Roman"/>
          <w:sz w:val="28"/>
          <w:szCs w:val="28"/>
        </w:rPr>
        <w:t>а процент случаев речевой патологии разной степени выраженности неуклонно растет.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Возможно, </w:t>
      </w:r>
      <w:r w:rsidRPr="00F161B0">
        <w:rPr>
          <w:rFonts w:ascii="Times New Roman" w:hAnsi="Times New Roman" w:cs="Times New Roman"/>
          <w:sz w:val="28"/>
          <w:szCs w:val="28"/>
        </w:rPr>
        <w:t>кто-то будет успокаивать Вас 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1B0">
        <w:rPr>
          <w:rFonts w:ascii="Times New Roman" w:hAnsi="Times New Roman" w:cs="Times New Roman"/>
          <w:sz w:val="28"/>
          <w:szCs w:val="28"/>
        </w:rPr>
        <w:t>что многие известные люди картавили и шепелявили.  Но далеко не все дети с подобными дефектами реч</w:t>
      </w:r>
      <w:r>
        <w:rPr>
          <w:rFonts w:ascii="Times New Roman" w:hAnsi="Times New Roman" w:cs="Times New Roman"/>
          <w:sz w:val="28"/>
          <w:szCs w:val="28"/>
        </w:rPr>
        <w:t xml:space="preserve">и становятся успешными людьми, </w:t>
      </w:r>
      <w:r w:rsidRPr="00F161B0">
        <w:rPr>
          <w:rFonts w:ascii="Times New Roman" w:hAnsi="Times New Roman" w:cs="Times New Roman"/>
          <w:sz w:val="28"/>
          <w:szCs w:val="28"/>
        </w:rPr>
        <w:t>и часто именно речевые проблемы являются причиной их неудач.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</w:t>
      </w:r>
      <w:r w:rsidRPr="00F161B0">
        <w:rPr>
          <w:rFonts w:ascii="Times New Roman" w:hAnsi="Times New Roman" w:cs="Times New Roman"/>
          <w:sz w:val="28"/>
          <w:szCs w:val="28"/>
        </w:rPr>
        <w:t>есл</w:t>
      </w:r>
      <w:r>
        <w:rPr>
          <w:rFonts w:ascii="Times New Roman" w:hAnsi="Times New Roman" w:cs="Times New Roman"/>
          <w:sz w:val="28"/>
          <w:szCs w:val="28"/>
        </w:rPr>
        <w:t xml:space="preserve">и ребенок не говорит ни в год, ни в полтора, </w:t>
      </w:r>
      <w:r w:rsidRPr="00F161B0">
        <w:rPr>
          <w:rFonts w:ascii="Times New Roman" w:hAnsi="Times New Roman" w:cs="Times New Roman"/>
          <w:sz w:val="28"/>
          <w:szCs w:val="28"/>
        </w:rPr>
        <w:t>ни в два года и особенно если в течение беременности матери, родов и раннего развития малыша от</w:t>
      </w:r>
      <w:r>
        <w:rPr>
          <w:rFonts w:ascii="Times New Roman" w:hAnsi="Times New Roman" w:cs="Times New Roman"/>
          <w:sz w:val="28"/>
          <w:szCs w:val="28"/>
        </w:rPr>
        <w:t xml:space="preserve">мечались некоторые отклонения, не теряйте времени, </w:t>
      </w:r>
      <w:r w:rsidRPr="00F161B0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 xml:space="preserve">атитесь к неврологу, логопеду, </w:t>
      </w:r>
      <w:r w:rsidRPr="00F161B0">
        <w:rPr>
          <w:rFonts w:ascii="Times New Roman" w:hAnsi="Times New Roman" w:cs="Times New Roman"/>
          <w:sz w:val="28"/>
          <w:szCs w:val="28"/>
        </w:rPr>
        <w:t>детскому психологу. Чем раньше Вы выявите причину этой проблемы, тем скорее будет найден выход из нее.  </w:t>
      </w:r>
    </w:p>
    <w:p w:rsid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Не отказывайтесь от направле</w:t>
      </w:r>
      <w:r>
        <w:rPr>
          <w:rFonts w:ascii="Times New Roman" w:hAnsi="Times New Roman" w:cs="Times New Roman"/>
          <w:sz w:val="28"/>
          <w:szCs w:val="28"/>
        </w:rPr>
        <w:t xml:space="preserve">ния на различные исследования, не отвергайте лекарства, </w:t>
      </w:r>
      <w:r w:rsidRPr="00F161B0">
        <w:rPr>
          <w:rFonts w:ascii="Times New Roman" w:hAnsi="Times New Roman" w:cs="Times New Roman"/>
          <w:sz w:val="28"/>
          <w:szCs w:val="28"/>
        </w:rPr>
        <w:t>которые может назначить ребенку врач. Прочитав аннотацию к препаратам, некоторые род</w:t>
      </w:r>
      <w:r>
        <w:rPr>
          <w:rFonts w:ascii="Times New Roman" w:hAnsi="Times New Roman" w:cs="Times New Roman"/>
          <w:sz w:val="28"/>
          <w:szCs w:val="28"/>
        </w:rPr>
        <w:t xml:space="preserve">ители отказываются от лечения, </w:t>
      </w:r>
      <w:r w:rsidRPr="00F161B0">
        <w:rPr>
          <w:rFonts w:ascii="Times New Roman" w:hAnsi="Times New Roman" w:cs="Times New Roman"/>
          <w:sz w:val="28"/>
          <w:szCs w:val="28"/>
        </w:rPr>
        <w:t>не задумываясь о том, что это может привести к направлению ребенка в специализированную школу, потому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1B0">
        <w:rPr>
          <w:rFonts w:ascii="Times New Roman" w:hAnsi="Times New Roman" w:cs="Times New Roman"/>
          <w:sz w:val="28"/>
          <w:szCs w:val="28"/>
        </w:rPr>
        <w:t>в обычном образовательном учреждении неговорящий малыш учиться не сможет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Иногда совершенно нормальные дети </w:t>
      </w:r>
      <w:r w:rsidRPr="00F161B0">
        <w:rPr>
          <w:rFonts w:ascii="Times New Roman" w:hAnsi="Times New Roman" w:cs="Times New Roman"/>
          <w:bCs/>
          <w:sz w:val="28"/>
          <w:szCs w:val="28"/>
        </w:rPr>
        <w:t>поздно начинают говорить.</w:t>
      </w:r>
      <w:r w:rsidRPr="00F161B0">
        <w:rPr>
          <w:rFonts w:ascii="Times New Roman" w:hAnsi="Times New Roman" w:cs="Times New Roman"/>
          <w:sz w:val="28"/>
          <w:szCs w:val="28"/>
        </w:rPr>
        <w:t xml:space="preserve"> Это всегда вызывало тревогу у родителей, хотя на самом деле здесь нет никаких </w:t>
      </w:r>
      <w:r w:rsidRPr="00F161B0">
        <w:rPr>
          <w:rFonts w:ascii="Times New Roman" w:hAnsi="Times New Roman" w:cs="Times New Roman"/>
          <w:sz w:val="28"/>
          <w:szCs w:val="28"/>
        </w:rPr>
        <w:lastRenderedPageBreak/>
        <w:t>оснований для беспокойства. Дело в том, что </w:t>
      </w:r>
      <w:r w:rsidRPr="00F161B0">
        <w:rPr>
          <w:rFonts w:ascii="Times New Roman" w:hAnsi="Times New Roman" w:cs="Times New Roman"/>
          <w:bCs/>
          <w:sz w:val="28"/>
          <w:szCs w:val="28"/>
        </w:rPr>
        <w:t>развитие речевых способностей ребенка</w:t>
      </w:r>
      <w:r w:rsidRPr="00F161B0">
        <w:rPr>
          <w:rFonts w:ascii="Times New Roman" w:hAnsi="Times New Roman" w:cs="Times New Roman"/>
          <w:sz w:val="28"/>
          <w:szCs w:val="28"/>
        </w:rPr>
        <w:t> зависит от многих обстоятельств.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Например, не последнюю роль в том, что для своего возраста ребенок плохо говорит или говорит мало, играют </w:t>
      </w:r>
      <w:r w:rsidRPr="00F161B0">
        <w:rPr>
          <w:rFonts w:ascii="Times New Roman" w:hAnsi="Times New Roman" w:cs="Times New Roman"/>
          <w:bCs/>
          <w:sz w:val="28"/>
          <w:szCs w:val="28"/>
        </w:rPr>
        <w:t>темперамент и особенности натуры</w:t>
      </w:r>
      <w:r w:rsidRPr="00F161B0">
        <w:rPr>
          <w:rFonts w:ascii="Times New Roman" w:hAnsi="Times New Roman" w:cs="Times New Roman"/>
          <w:sz w:val="28"/>
          <w:szCs w:val="28"/>
        </w:rPr>
        <w:t>. Веселый, подвижный малыш заговорит раньше, чем спокойный, склонный к созерцательности.</w:t>
      </w:r>
    </w:p>
    <w:p w:rsidR="00F161B0" w:rsidRPr="00181A64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Еще важно в каком </w:t>
      </w:r>
      <w:r w:rsidRPr="00F161B0">
        <w:rPr>
          <w:rFonts w:ascii="Times New Roman" w:hAnsi="Times New Roman" w:cs="Times New Roman"/>
          <w:bCs/>
          <w:sz w:val="28"/>
          <w:szCs w:val="28"/>
        </w:rPr>
        <w:t>окружении</w:t>
      </w:r>
      <w:r w:rsidRPr="00F161B0">
        <w:rPr>
          <w:rFonts w:ascii="Times New Roman" w:hAnsi="Times New Roman" w:cs="Times New Roman"/>
          <w:sz w:val="28"/>
          <w:szCs w:val="28"/>
        </w:rPr>
        <w:t> находится ребенок, разговаривают ли с ним. А если разговаривают, то достаточно ли ласково и приветливо? Ведь мы чувствуем потребность высказаться больше среди общительных, расположенных к нам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1B0">
        <w:rPr>
          <w:rFonts w:ascii="Times New Roman" w:hAnsi="Times New Roman" w:cs="Times New Roman"/>
          <w:sz w:val="28"/>
          <w:szCs w:val="28"/>
        </w:rPr>
        <w:t>Стоит ли удивляться тому, что у матери, которая, чем-то озабоченная, всё время молчит, малыш заговорит позже?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1B0">
        <w:rPr>
          <w:rFonts w:ascii="Times New Roman" w:hAnsi="Times New Roman" w:cs="Times New Roman"/>
          <w:sz w:val="28"/>
          <w:szCs w:val="28"/>
        </w:rPr>
        <w:br/>
        <w:t>Также нежелательна и другая крайност</w:t>
      </w:r>
      <w:r>
        <w:rPr>
          <w:rFonts w:ascii="Times New Roman" w:hAnsi="Times New Roman" w:cs="Times New Roman"/>
          <w:sz w:val="28"/>
          <w:szCs w:val="28"/>
        </w:rPr>
        <w:t>ь, когда ребенком постоянно ком</w:t>
      </w:r>
      <w:r w:rsidRPr="00F161B0">
        <w:rPr>
          <w:rFonts w:ascii="Times New Roman" w:hAnsi="Times New Roman" w:cs="Times New Roman"/>
          <w:sz w:val="28"/>
          <w:szCs w:val="28"/>
        </w:rPr>
        <w:t>андуют, </w:t>
      </w:r>
      <w:r w:rsidRPr="00181A64">
        <w:rPr>
          <w:rFonts w:ascii="Times New Roman" w:hAnsi="Times New Roman" w:cs="Times New Roman"/>
          <w:bCs/>
          <w:sz w:val="28"/>
          <w:szCs w:val="28"/>
        </w:rPr>
        <w:t>подавляя его инициативу.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Поздно начинают говорить и дети, </w:t>
      </w:r>
      <w:r w:rsidRPr="00181A64">
        <w:rPr>
          <w:rFonts w:ascii="Times New Roman" w:hAnsi="Times New Roman" w:cs="Times New Roman"/>
          <w:bCs/>
          <w:sz w:val="28"/>
          <w:szCs w:val="28"/>
        </w:rPr>
        <w:t>слишком избалованные вниманием</w:t>
      </w:r>
      <w:r w:rsidRPr="00181A64">
        <w:rPr>
          <w:rFonts w:ascii="Times New Roman" w:hAnsi="Times New Roman" w:cs="Times New Roman"/>
          <w:sz w:val="28"/>
          <w:szCs w:val="28"/>
        </w:rPr>
        <w:t>.</w:t>
      </w:r>
      <w:r w:rsidRPr="00F161B0">
        <w:rPr>
          <w:rFonts w:ascii="Times New Roman" w:hAnsi="Times New Roman" w:cs="Times New Roman"/>
          <w:sz w:val="28"/>
          <w:szCs w:val="28"/>
        </w:rPr>
        <w:t xml:space="preserve"> Зачем малышу стараться произносить слова, просить что-то, если взрослые предупреждают каждое его желание?</w:t>
      </w:r>
      <w:r w:rsidRPr="00F161B0">
        <w:rPr>
          <w:rFonts w:ascii="Times New Roman" w:hAnsi="Times New Roman" w:cs="Times New Roman"/>
          <w:sz w:val="28"/>
          <w:szCs w:val="28"/>
        </w:rPr>
        <w:br/>
        <w:t>Небольшое отставание в развитие речи, как правило, не означает ничего серьезного, если в общем ребенок развивается нормально. На втором году жизни он «разговориться» и догонит сверстников. Но если ребенок плохо реагирует на обращение к нему, нужно обязательно обратиться к врачу.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Очень важно еще, чтобы ребенок с самого начала приучался </w:t>
      </w:r>
      <w:r w:rsidRPr="00181A64">
        <w:rPr>
          <w:rFonts w:ascii="Times New Roman" w:hAnsi="Times New Roman" w:cs="Times New Roman"/>
          <w:bCs/>
          <w:sz w:val="28"/>
          <w:szCs w:val="28"/>
        </w:rPr>
        <w:t>говорить правильно</w:t>
      </w:r>
      <w:r w:rsidRPr="00181A64">
        <w:rPr>
          <w:rFonts w:ascii="Times New Roman" w:hAnsi="Times New Roman" w:cs="Times New Roman"/>
          <w:sz w:val="28"/>
          <w:szCs w:val="28"/>
        </w:rPr>
        <w:t xml:space="preserve">. </w:t>
      </w:r>
      <w:r w:rsidRPr="00F161B0">
        <w:rPr>
          <w:rFonts w:ascii="Times New Roman" w:hAnsi="Times New Roman" w:cs="Times New Roman"/>
          <w:sz w:val="28"/>
          <w:szCs w:val="28"/>
        </w:rPr>
        <w:t>Старайтесь не сюсюкать с ним, по-детски искажая слова. Как ни забавна речь с уменьшительными словечками, она задерживает развитие речевых навыков ребенка, лишая его возможности слышать правильно произносимые слова. И у него может надолго закрепиться привычка произносить слова коряво, которая потом уже никому не будет казаться милой. Поэтому лучше не «подделываться» под разговор ребенка, а терпеливо, дружелюбно исправлять недостатки его речи, но ни в коем случае не допускать передразниваний и насмешек.</w:t>
      </w:r>
    </w:p>
    <w:p w:rsidR="00F161B0" w:rsidRPr="00F161B0" w:rsidRDefault="00F161B0" w:rsidP="00F161B0">
      <w:pPr>
        <w:rPr>
          <w:rFonts w:ascii="Times New Roman" w:hAnsi="Times New Roman" w:cs="Times New Roman"/>
          <w:sz w:val="28"/>
          <w:szCs w:val="28"/>
        </w:rPr>
      </w:pPr>
      <w:r w:rsidRPr="00F161B0">
        <w:rPr>
          <w:rFonts w:ascii="Times New Roman" w:hAnsi="Times New Roman" w:cs="Times New Roman"/>
          <w:sz w:val="28"/>
          <w:szCs w:val="28"/>
        </w:rPr>
        <w:t>Разумеется, бывают отклонения, когда нужна помощь врача логопеда или дефектолога. Например, ребенку уже 3, 4 или 5 лет, а он настолько невнятно и плохо говорит, что его почти невозможно понять, или заикается. Часто всё можно исправить простыми занятиями по </w:t>
      </w:r>
      <w:hyperlink r:id="rId4" w:history="1">
        <w:r w:rsidRPr="00181A64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развитию речи</w:t>
        </w:r>
        <w:r w:rsidR="00181A64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181A64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 </w:t>
        </w:r>
      </w:hyperlink>
      <w:r w:rsidRPr="00F161B0">
        <w:rPr>
          <w:rFonts w:ascii="Times New Roman" w:hAnsi="Times New Roman" w:cs="Times New Roman"/>
          <w:sz w:val="28"/>
          <w:szCs w:val="28"/>
        </w:rPr>
        <w:t>Но, кроме обращения к специалисту, позаботьтесь о том, чтобы малыш как можно больше находился в обществе детей своего же возраста. Детки этого возраста склонны к подражанию, и слыша, как говорят другие, он будет стремиться к тому же.</w:t>
      </w:r>
    </w:p>
    <w:p w:rsidR="00F33390" w:rsidRPr="00F161B0" w:rsidRDefault="00F33390" w:rsidP="00F161B0">
      <w:pPr>
        <w:rPr>
          <w:rFonts w:ascii="Times New Roman" w:hAnsi="Times New Roman" w:cs="Times New Roman"/>
          <w:sz w:val="28"/>
          <w:szCs w:val="28"/>
        </w:rPr>
      </w:pPr>
    </w:p>
    <w:sectPr w:rsidR="00F33390" w:rsidRPr="00F1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5E"/>
    <w:rsid w:val="00135F5E"/>
    <w:rsid w:val="00181A64"/>
    <w:rsid w:val="00F161B0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9F17C-D698-49D1-8FB6-44466350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1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nderinfo.ru/?p=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2014-01-26T15:49:00Z</dcterms:created>
  <dcterms:modified xsi:type="dcterms:W3CDTF">2014-01-26T16:01:00Z</dcterms:modified>
</cp:coreProperties>
</file>